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EB23A" w14:textId="573B5FA7" w:rsidR="005C0166" w:rsidRDefault="00001A48">
      <w:pPr>
        <w:widowControl/>
        <w:rPr>
          <w:rFonts w:hint="eastAsia"/>
          <w:color w:val="2F5496" w:themeColor="accent1" w:themeShade="BF"/>
          <w:sz w:val="40"/>
          <w:szCs w:val="40"/>
        </w:rPr>
      </w:pPr>
      <w:bookmarkStart w:id="0" w:name="OLE_LINK1"/>
      <w:bookmarkStart w:id="1" w:name="_Hlk196660697"/>
      <w:r>
        <w:rPr>
          <w:color w:val="2F5496" w:themeColor="accent1" w:themeShade="BF"/>
          <w:sz w:val="40"/>
          <w:szCs w:val="40"/>
        </w:rPr>
        <w:t xml:space="preserve">ABB </w:t>
      </w:r>
      <w:r w:rsidR="004716A9">
        <w:rPr>
          <w:rFonts w:hint="eastAsia"/>
          <w:color w:val="2F5496" w:themeColor="accent1" w:themeShade="BF"/>
          <w:sz w:val="40"/>
          <w:szCs w:val="40"/>
        </w:rPr>
        <w:t>CI5</w:t>
      </w:r>
      <w:r w:rsidR="00FD42C8">
        <w:rPr>
          <w:rFonts w:hint="eastAsia"/>
          <w:color w:val="2F5496" w:themeColor="accent1" w:themeShade="BF"/>
          <w:sz w:val="40"/>
          <w:szCs w:val="40"/>
        </w:rPr>
        <w:t>40</w:t>
      </w:r>
      <w:r w:rsidR="004716A9">
        <w:rPr>
          <w:rFonts w:hint="eastAsia"/>
          <w:color w:val="2F5496" w:themeColor="accent1" w:themeShade="BF"/>
          <w:sz w:val="40"/>
          <w:szCs w:val="40"/>
        </w:rPr>
        <w:t xml:space="preserve"> </w:t>
      </w:r>
      <w:r w:rsidR="00FD42C8" w:rsidRPr="00FD42C8">
        <w:rPr>
          <w:rFonts w:hint="eastAsia"/>
          <w:color w:val="2F5496" w:themeColor="accent1" w:themeShade="BF"/>
          <w:sz w:val="40"/>
          <w:szCs w:val="40"/>
        </w:rPr>
        <w:t>3BSE001077R1</w:t>
      </w:r>
      <w:r>
        <w:rPr>
          <w:color w:val="2F5496" w:themeColor="accent1" w:themeShade="BF"/>
          <w:sz w:val="40"/>
          <w:szCs w:val="40"/>
        </w:rPr>
        <w:t xml:space="preserve"> </w:t>
      </w:r>
    </w:p>
    <w:p w14:paraId="152818F8" w14:textId="2BFBAA29" w:rsidR="00001A48" w:rsidRDefault="00001A48">
      <w:pPr>
        <w:widowControl/>
        <w:rPr>
          <w:rFonts w:hint="eastAsia"/>
          <w:color w:val="2F5496" w:themeColor="accent1" w:themeShade="BF"/>
          <w:sz w:val="40"/>
          <w:szCs w:val="40"/>
        </w:rPr>
      </w:pPr>
      <w:r>
        <w:t xml:space="preserve">ABB </w:t>
      </w:r>
      <w:r w:rsidR="00FD42C8">
        <w:rPr>
          <w:rFonts w:hint="eastAsia"/>
        </w:rPr>
        <w:t>CI540 3BSE001077R1</w:t>
      </w:r>
      <w:r w:rsidR="004716A9">
        <w:rPr>
          <w:rFonts w:hint="eastAsia"/>
        </w:rPr>
        <w:t xml:space="preserve"> </w:t>
      </w:r>
      <w:r w:rsidR="00FD42C8" w:rsidRPr="00FD42C8">
        <w:rPr>
          <w:rFonts w:hint="eastAsia"/>
        </w:rPr>
        <w:t>I/O Bus Extension</w:t>
      </w:r>
      <w:r w:rsidR="00FD42C8">
        <w:rPr>
          <w:rFonts w:hint="eastAsia"/>
        </w:rPr>
        <w:t xml:space="preserve"> </w:t>
      </w:r>
      <w:r w:rsidR="004716A9">
        <w:rPr>
          <w:rFonts w:hint="eastAsia"/>
        </w:rPr>
        <w:t>module</w:t>
      </w:r>
      <w:r w:rsidR="00B80C05">
        <w:t xml:space="preserve">, </w:t>
      </w:r>
      <w:r w:rsidR="004716A9">
        <w:rPr>
          <w:rFonts w:hint="eastAsia"/>
        </w:rPr>
        <w:t xml:space="preserve">it </w:t>
      </w:r>
      <w:r w:rsidR="00FD42C8">
        <w:rPr>
          <w:rFonts w:hint="eastAsia"/>
        </w:rPr>
        <w:t>belongs to S100 system</w:t>
      </w:r>
      <w:r w:rsidR="002651FB">
        <w:rPr>
          <w:rFonts w:hint="eastAsia"/>
        </w:rPr>
        <w:t>, similar item such as CI546 CI520V1 CI534V02 CI535V30 CI570 and so on</w:t>
      </w:r>
    </w:p>
    <w:p w14:paraId="10A80748" w14:textId="2A7D7DFF" w:rsidR="005C0166" w:rsidRDefault="00000000">
      <w:pPr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Brand: </w:t>
      </w:r>
      <w:r w:rsidR="00001A48">
        <w:rPr>
          <w:b/>
          <w:bCs/>
          <w:sz w:val="36"/>
          <w:szCs w:val="36"/>
        </w:rPr>
        <w:t>ABB</w:t>
      </w:r>
    </w:p>
    <w:p w14:paraId="192C0F14" w14:textId="4A115B3C" w:rsidR="005C0166" w:rsidRDefault="00000000">
      <w:pPr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Module Number: </w:t>
      </w:r>
      <w:r w:rsidR="004716A9">
        <w:rPr>
          <w:rFonts w:hint="eastAsia"/>
          <w:b/>
          <w:bCs/>
          <w:sz w:val="36"/>
          <w:szCs w:val="36"/>
        </w:rPr>
        <w:t>CI</w:t>
      </w:r>
      <w:r w:rsidR="00FD42C8">
        <w:rPr>
          <w:rFonts w:hint="eastAsia"/>
          <w:b/>
          <w:bCs/>
          <w:sz w:val="36"/>
          <w:szCs w:val="36"/>
        </w:rPr>
        <w:t>540</w:t>
      </w:r>
    </w:p>
    <w:p w14:paraId="7C344894" w14:textId="5A87EAF8" w:rsidR="008C730E" w:rsidRDefault="008C730E">
      <w:pPr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O</w:t>
      </w:r>
      <w:r>
        <w:rPr>
          <w:b/>
          <w:bCs/>
          <w:sz w:val="36"/>
          <w:szCs w:val="36"/>
        </w:rPr>
        <w:t>rder Number:</w:t>
      </w:r>
      <w:r w:rsidR="004716A9">
        <w:rPr>
          <w:rFonts w:hint="eastAsia"/>
          <w:b/>
          <w:bCs/>
          <w:sz w:val="36"/>
          <w:szCs w:val="36"/>
        </w:rPr>
        <w:t xml:space="preserve"> 3BSE00</w:t>
      </w:r>
      <w:r w:rsidR="00FD42C8">
        <w:rPr>
          <w:rFonts w:hint="eastAsia"/>
          <w:b/>
          <w:bCs/>
          <w:sz w:val="36"/>
          <w:szCs w:val="36"/>
        </w:rPr>
        <w:t>1077R1</w:t>
      </w:r>
    </w:p>
    <w:p w14:paraId="4A4B3567" w14:textId="350C0730" w:rsidR="005C0166" w:rsidRDefault="00000000">
      <w:pPr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Price: $</w:t>
      </w:r>
      <w:r w:rsidR="00FD42C8">
        <w:rPr>
          <w:rFonts w:hint="eastAsia"/>
          <w:b/>
          <w:bCs/>
          <w:sz w:val="36"/>
          <w:szCs w:val="36"/>
        </w:rPr>
        <w:t>1500</w:t>
      </w:r>
    </w:p>
    <w:p w14:paraId="424C80AB" w14:textId="4780C71E" w:rsidR="005C0166" w:rsidRDefault="00000000">
      <w:pPr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Country Of Origin: </w:t>
      </w:r>
      <w:r w:rsidR="00001A48" w:rsidRPr="00001A48">
        <w:rPr>
          <w:b/>
          <w:bCs/>
          <w:sz w:val="36"/>
          <w:szCs w:val="36"/>
        </w:rPr>
        <w:t>Switzerland and Sweden</w:t>
      </w:r>
    </w:p>
    <w:p w14:paraId="0BF0E835" w14:textId="6BE5E915" w:rsidR="005C0166" w:rsidRDefault="00000000">
      <w:pPr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Weight: </w:t>
      </w:r>
      <w:r w:rsidR="00001A48">
        <w:rPr>
          <w:b/>
          <w:bCs/>
          <w:sz w:val="36"/>
          <w:szCs w:val="36"/>
        </w:rPr>
        <w:t>0.</w:t>
      </w:r>
      <w:r w:rsidR="008C730E">
        <w:rPr>
          <w:b/>
          <w:bCs/>
          <w:sz w:val="36"/>
          <w:szCs w:val="36"/>
        </w:rPr>
        <w:t>5</w:t>
      </w:r>
      <w:r w:rsidR="00001A48">
        <w:rPr>
          <w:b/>
          <w:bCs/>
          <w:sz w:val="36"/>
          <w:szCs w:val="36"/>
        </w:rPr>
        <w:t>KG</w:t>
      </w:r>
    </w:p>
    <w:p w14:paraId="4937DF83" w14:textId="77777777" w:rsidR="00060E1A" w:rsidRDefault="00000000" w:rsidP="00060E1A">
      <w:pPr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Certificate</w:t>
      </w:r>
      <w:r>
        <w:rPr>
          <w:rFonts w:hint="eastAsia"/>
          <w:b/>
          <w:bCs/>
          <w:sz w:val="36"/>
          <w:szCs w:val="36"/>
        </w:rPr>
        <w:t xml:space="preserve">: </w:t>
      </w:r>
      <w:r w:rsidR="00060E1A">
        <w:rPr>
          <w:rFonts w:hint="eastAsia"/>
          <w:b/>
          <w:bCs/>
          <w:sz w:val="36"/>
          <w:szCs w:val="36"/>
        </w:rPr>
        <w:t>C/O from the Chamber of Commerce&lt;br&gt;C/Q from the Manufacturer</w:t>
      </w:r>
    </w:p>
    <w:p w14:paraId="55460D59" w14:textId="445342D6" w:rsidR="005C0166" w:rsidRDefault="00000000" w:rsidP="00060E1A">
      <w:pPr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Warranty: 12 Months</w:t>
      </w:r>
    </w:p>
    <w:p w14:paraId="7B7AF814" w14:textId="2781E2CD" w:rsidR="005C0166" w:rsidRDefault="00000000">
      <w:pPr>
        <w:tabs>
          <w:tab w:val="center" w:pos="4153"/>
        </w:tabs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Inventory Qty: </w:t>
      </w:r>
      <w:r w:rsidR="00FD42C8">
        <w:rPr>
          <w:rFonts w:hint="eastAsia"/>
          <w:b/>
          <w:bCs/>
          <w:sz w:val="36"/>
          <w:szCs w:val="36"/>
        </w:rPr>
        <w:t>7</w:t>
      </w:r>
    </w:p>
    <w:p w14:paraId="378C14EC" w14:textId="4FDA7FF4" w:rsidR="005C0166" w:rsidRPr="002D2152" w:rsidRDefault="00000000" w:rsidP="002D2152">
      <w:pPr>
        <w:rPr>
          <w:rFonts w:hint="eastAsia"/>
        </w:rPr>
      </w:pPr>
      <w:r>
        <w:rPr>
          <w:szCs w:val="21"/>
        </w:rPr>
        <w:pict w14:anchorId="5C9256EA">
          <v:rect id="_x0000_i1025" style="width:0;height:.75pt" o:hralign="center" o:hrstd="t" o:hrnoshade="t" o:hr="t" fillcolor="#404040" stroked="f"/>
        </w:pict>
      </w:r>
    </w:p>
    <w:bookmarkEnd w:id="0"/>
    <w:bookmarkEnd w:id="1"/>
    <w:p w14:paraId="140B6CBE" w14:textId="77777777" w:rsidR="005C0166" w:rsidRDefault="00000000">
      <w:pPr>
        <w:pStyle w:val="2"/>
        <w:rPr>
          <w:rFonts w:hint="eastAsia"/>
          <w:b/>
          <w:bCs/>
          <w:sz w:val="24"/>
        </w:rPr>
      </w:pPr>
      <w:r>
        <w:rPr>
          <w:rFonts w:hint="eastAsia"/>
        </w:rPr>
        <w:t>Description:</w:t>
      </w:r>
    </w:p>
    <w:p w14:paraId="155761AF" w14:textId="4570C660" w:rsidR="005C0166" w:rsidRDefault="00000000">
      <w:pPr>
        <w:rPr>
          <w:rFonts w:hint="eastAsia"/>
          <w:b/>
          <w:bCs/>
        </w:rPr>
      </w:pPr>
      <w:r>
        <w:rPr>
          <w:rFonts w:hint="eastAsia"/>
          <w:b/>
          <w:bCs/>
          <w:sz w:val="24"/>
        </w:rPr>
        <w:t>Key parameters</w:t>
      </w:r>
    </w:p>
    <w:tbl>
      <w:tblPr>
        <w:tblW w:w="0" w:type="auto"/>
        <w:tblBorders>
          <w:top w:val="single" w:sz="6" w:space="0" w:color="D0D7DE"/>
          <w:left w:val="single" w:sz="6" w:space="0" w:color="D0D7DE"/>
          <w:bottom w:val="single" w:sz="6" w:space="0" w:color="D0D7DE"/>
          <w:right w:val="single" w:sz="6" w:space="0" w:color="D0D7D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5604"/>
      </w:tblGrid>
      <w:tr w:rsidR="005C0166" w14:paraId="7FE5C3A5" w14:textId="77777777" w:rsidTr="00BF31F6">
        <w:tc>
          <w:tcPr>
            <w:tcW w:w="2694" w:type="dxa"/>
            <w:tcBorders>
              <w:top w:val="single" w:sz="6" w:space="0" w:color="D0D7DE"/>
              <w:left w:val="nil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44B33F1" w14:textId="6AA243B4" w:rsidR="005C0166" w:rsidRDefault="00961DBF">
            <w:pPr>
              <w:rPr>
                <w:rFonts w:hint="eastAsia"/>
                <w:b/>
                <w:bCs/>
              </w:rPr>
            </w:pPr>
            <w:r w:rsidRPr="00961DBF">
              <w:rPr>
                <w:b/>
                <w:bCs/>
              </w:rPr>
              <w:t>Parameter</w:t>
            </w:r>
          </w:p>
        </w:tc>
        <w:tc>
          <w:tcPr>
            <w:tcW w:w="5604" w:type="dxa"/>
            <w:tcBorders>
              <w:top w:val="single" w:sz="6" w:space="0" w:color="D0D7DE"/>
              <w:left w:val="single" w:sz="6" w:space="0" w:color="D0D7DE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4147552" w14:textId="5964D27C" w:rsidR="005C0166" w:rsidRDefault="00AA24DD">
            <w:pPr>
              <w:rPr>
                <w:rFonts w:hint="eastAsia"/>
              </w:rPr>
            </w:pPr>
            <w:r w:rsidRPr="00AA24DD">
              <w:rPr>
                <w:b/>
                <w:bCs/>
              </w:rPr>
              <w:t>Specific</w:t>
            </w:r>
            <w:r w:rsidR="00961DBF">
              <w:rPr>
                <w:b/>
                <w:bCs/>
              </w:rPr>
              <w:t>ation</w:t>
            </w:r>
          </w:p>
        </w:tc>
      </w:tr>
      <w:tr w:rsidR="005C0166" w14:paraId="5063EEB0" w14:textId="77777777" w:rsidTr="00BF31F6">
        <w:tc>
          <w:tcPr>
            <w:tcW w:w="2694" w:type="dxa"/>
            <w:tcBorders>
              <w:top w:val="single" w:sz="6" w:space="0" w:color="D0D7DE"/>
              <w:left w:val="nil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C8F909F" w14:textId="2A5BF547" w:rsidR="005C0166" w:rsidRDefault="00FD42C8">
            <w:pPr>
              <w:rPr>
                <w:rFonts w:hint="eastAsia"/>
                <w:b/>
                <w:bCs/>
              </w:rPr>
            </w:pPr>
            <w:r w:rsidRPr="00FD42C8">
              <w:rPr>
                <w:rFonts w:hint="eastAsia"/>
                <w:b/>
                <w:bCs/>
              </w:rPr>
              <w:t>Operating Voltage</w:t>
            </w:r>
          </w:p>
        </w:tc>
        <w:tc>
          <w:tcPr>
            <w:tcW w:w="5604" w:type="dxa"/>
            <w:tcBorders>
              <w:top w:val="single" w:sz="6" w:space="0" w:color="D0D7DE"/>
              <w:left w:val="single" w:sz="6" w:space="0" w:color="D0D7DE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AABEB05" w14:textId="1BB26DDC" w:rsidR="005C0166" w:rsidRDefault="00FD42C8">
            <w:pPr>
              <w:rPr>
                <w:rFonts w:hint="eastAsia"/>
              </w:rPr>
            </w:pPr>
            <w:r w:rsidRPr="00FD42C8">
              <w:rPr>
                <w:rFonts w:hint="eastAsia"/>
              </w:rPr>
              <w:t>+5 V DC ±10%</w:t>
            </w:r>
          </w:p>
        </w:tc>
      </w:tr>
      <w:tr w:rsidR="005C0166" w14:paraId="1E36ABEA" w14:textId="77777777" w:rsidTr="00BF31F6">
        <w:tc>
          <w:tcPr>
            <w:tcW w:w="2694" w:type="dxa"/>
            <w:tcBorders>
              <w:top w:val="single" w:sz="6" w:space="0" w:color="D0D7DE"/>
              <w:left w:val="nil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4C8C7E8" w14:textId="2945A63F" w:rsidR="005C0166" w:rsidRDefault="00FD42C8">
            <w:pPr>
              <w:rPr>
                <w:rFonts w:hint="eastAsia"/>
                <w:b/>
                <w:bCs/>
              </w:rPr>
            </w:pPr>
            <w:r w:rsidRPr="00FD42C8">
              <w:rPr>
                <w:rFonts w:hint="eastAsia"/>
                <w:b/>
                <w:bCs/>
              </w:rPr>
              <w:t>Current Consumption</w:t>
            </w:r>
          </w:p>
        </w:tc>
        <w:tc>
          <w:tcPr>
            <w:tcW w:w="5604" w:type="dxa"/>
            <w:tcBorders>
              <w:top w:val="single" w:sz="6" w:space="0" w:color="D0D7DE"/>
              <w:left w:val="single" w:sz="6" w:space="0" w:color="D0D7DE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5A9CD52" w14:textId="6126276B" w:rsidR="005C0166" w:rsidRDefault="00CA05C9" w:rsidP="00D278B8">
            <w:pPr>
              <w:rPr>
                <w:rFonts w:hint="eastAsia"/>
              </w:rPr>
            </w:pPr>
            <w:r w:rsidRPr="00CA05C9">
              <w:rPr>
                <w:rFonts w:hint="eastAsia"/>
              </w:rPr>
              <w:t>200 mA maximum</w:t>
            </w:r>
          </w:p>
        </w:tc>
      </w:tr>
      <w:tr w:rsidR="005C0166" w14:paraId="5D1EFC1C" w14:textId="77777777" w:rsidTr="00BF31F6">
        <w:tc>
          <w:tcPr>
            <w:tcW w:w="2694" w:type="dxa"/>
            <w:tcBorders>
              <w:top w:val="single" w:sz="6" w:space="0" w:color="D0D7DE"/>
              <w:left w:val="nil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26E03C7" w14:textId="271C89F0" w:rsidR="005C0166" w:rsidRDefault="00CA05C9">
            <w:pPr>
              <w:rPr>
                <w:rFonts w:hint="eastAsia"/>
                <w:b/>
                <w:bCs/>
              </w:rPr>
            </w:pPr>
            <w:r w:rsidRPr="00CA05C9">
              <w:rPr>
                <w:rFonts w:hint="eastAsia"/>
                <w:b/>
                <w:bCs/>
              </w:rPr>
              <w:lastRenderedPageBreak/>
              <w:t>Protection Rating</w:t>
            </w:r>
          </w:p>
        </w:tc>
        <w:tc>
          <w:tcPr>
            <w:tcW w:w="5604" w:type="dxa"/>
            <w:tcBorders>
              <w:top w:val="single" w:sz="6" w:space="0" w:color="D0D7DE"/>
              <w:left w:val="single" w:sz="6" w:space="0" w:color="D0D7DE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193C5FB" w14:textId="66A13D21" w:rsidR="005C0166" w:rsidRDefault="00CA05C9">
            <w:pPr>
              <w:rPr>
                <w:rFonts w:hint="eastAsia"/>
              </w:rPr>
            </w:pPr>
            <w:r w:rsidRPr="00CA05C9">
              <w:rPr>
                <w:rFonts w:hint="eastAsia"/>
              </w:rPr>
              <w:t>IP20</w:t>
            </w:r>
            <w:r w:rsidR="00BF31F6" w:rsidRPr="00BF31F6">
              <w:rPr>
                <w:rFonts w:hint="eastAsia"/>
              </w:rPr>
              <w:t xml:space="preserve"> </w:t>
            </w:r>
          </w:p>
        </w:tc>
      </w:tr>
      <w:tr w:rsidR="005C0166" w14:paraId="3E99437A" w14:textId="77777777" w:rsidTr="00BF31F6">
        <w:tc>
          <w:tcPr>
            <w:tcW w:w="2694" w:type="dxa"/>
            <w:tcBorders>
              <w:top w:val="single" w:sz="6" w:space="0" w:color="D0D7DE"/>
              <w:left w:val="nil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8BA946B" w14:textId="00561BBB" w:rsidR="005C0166" w:rsidRDefault="00CA05C9">
            <w:pPr>
              <w:rPr>
                <w:rFonts w:hint="eastAsia"/>
                <w:b/>
                <w:bCs/>
              </w:rPr>
            </w:pPr>
            <w:r w:rsidRPr="00CA05C9">
              <w:rPr>
                <w:rFonts w:hint="eastAsia"/>
                <w:b/>
                <w:bCs/>
              </w:rPr>
              <w:t>Communication Speed</w:t>
            </w:r>
          </w:p>
        </w:tc>
        <w:tc>
          <w:tcPr>
            <w:tcW w:w="5604" w:type="dxa"/>
            <w:tcBorders>
              <w:top w:val="single" w:sz="6" w:space="0" w:color="D0D7DE"/>
              <w:left w:val="single" w:sz="6" w:space="0" w:color="D0D7DE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8DC82F7" w14:textId="7A6AF907" w:rsidR="005C0166" w:rsidRDefault="00CA05C9">
            <w:pPr>
              <w:rPr>
                <w:rFonts w:hint="eastAsia"/>
              </w:rPr>
            </w:pPr>
            <w:r w:rsidRPr="00CA05C9">
              <w:rPr>
                <w:rFonts w:hint="eastAsia"/>
              </w:rPr>
              <w:t>1, 2, or 4 Mbit/s</w:t>
            </w:r>
          </w:p>
        </w:tc>
      </w:tr>
    </w:tbl>
    <w:p w14:paraId="64751D25" w14:textId="77777777" w:rsidR="005C0166" w:rsidRDefault="00000000">
      <w:pPr>
        <w:rPr>
          <w:rFonts w:hint="eastAsia"/>
        </w:rPr>
      </w:pPr>
      <w:r>
        <w:rPr>
          <w:rFonts w:hint="eastAsia"/>
        </w:rPr>
        <w:tab/>
      </w:r>
    </w:p>
    <w:p w14:paraId="77480A3E" w14:textId="77777777" w:rsidR="00FD42C8" w:rsidRPr="00FD42C8" w:rsidRDefault="00FD42C8" w:rsidP="00FD42C8">
      <w:r w:rsidRPr="00FD42C8">
        <w:t>Additional Information</w:t>
      </w:r>
    </w:p>
    <w:p w14:paraId="0E466C49" w14:textId="6D250418" w:rsidR="00FD42C8" w:rsidRPr="00FD42C8" w:rsidRDefault="00FD42C8" w:rsidP="00FD42C8">
      <w:r w:rsidRPr="00FD42C8">
        <w:t>Medium Description:CI540 S100 I/O Bus Extension.</w:t>
      </w:r>
    </w:p>
    <w:p w14:paraId="3DCB16BF" w14:textId="6602AB8D" w:rsidR="00FD42C8" w:rsidRPr="00FD42C8" w:rsidRDefault="00FD42C8" w:rsidP="00FD42C8">
      <w:r w:rsidRPr="00FD42C8">
        <w:t>Product Type:</w:t>
      </w:r>
      <w:r>
        <w:rPr>
          <w:rFonts w:hint="eastAsia"/>
        </w:rPr>
        <w:t xml:space="preserve"> </w:t>
      </w:r>
      <w:r w:rsidRPr="00FD42C8">
        <w:t>Communication_Module</w:t>
      </w:r>
    </w:p>
    <w:p w14:paraId="7E47A3D1" w14:textId="0F7C3929" w:rsidR="00FD42C8" w:rsidRPr="00FD42C8" w:rsidRDefault="00FD42C8" w:rsidP="00FD42C8">
      <w:r w:rsidRPr="00FD42C8">
        <w:t>Technical Information:S100 I / O Bus Extension</w:t>
      </w:r>
    </w:p>
    <w:p w14:paraId="46E03073" w14:textId="2BA993D1" w:rsidR="00FD42C8" w:rsidRPr="00FD42C8" w:rsidRDefault="00FD42C8" w:rsidP="00FD42C8">
      <w:r w:rsidRPr="00FD42C8">
        <w:t>HS Code:853890 -- ELECTRICAL MACHINERY AND EQUIPMENT AND PARTS THEREOF; SOUND RECORDERS AND REPRODUCERS, TELEVISION IMAGE AND SOUND RECORDERS AND REPRODUCERS, AND PARTS AND ACCESSORIES OF SUCH ARTICLES;Parts suitable for use solely or principally with the apparatus of heading|8535, 8536|or 8537;Other</w:t>
      </w:r>
    </w:p>
    <w:p w14:paraId="63BD260E" w14:textId="23987C10" w:rsidR="00FD42C8" w:rsidRPr="00FD42C8" w:rsidRDefault="00FD42C8" w:rsidP="00FD42C8">
      <w:r w:rsidRPr="00FD42C8">
        <w:t>Customs Tariff Number:85389091</w:t>
      </w:r>
    </w:p>
    <w:p w14:paraId="0E0E3914" w14:textId="4C643A10" w:rsidR="00E00C85" w:rsidRDefault="00E00C85" w:rsidP="004A406B">
      <w:pPr>
        <w:rPr>
          <w:rFonts w:hint="eastAsia"/>
        </w:rPr>
      </w:pPr>
    </w:p>
    <w:sectPr w:rsidR="00E00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59D76" w14:textId="77777777" w:rsidR="00A06603" w:rsidRDefault="00A06603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207F90DD" w14:textId="77777777" w:rsidR="00A06603" w:rsidRDefault="00A06603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CF251" w14:textId="77777777" w:rsidR="00A06603" w:rsidRDefault="00A06603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2374435D" w14:textId="77777777" w:rsidR="00A06603" w:rsidRDefault="00A06603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5B9"/>
    <w:rsid w:val="00001A48"/>
    <w:rsid w:val="00015FF0"/>
    <w:rsid w:val="000251AE"/>
    <w:rsid w:val="000402ED"/>
    <w:rsid w:val="00041BE5"/>
    <w:rsid w:val="00043260"/>
    <w:rsid w:val="000547D0"/>
    <w:rsid w:val="00060E1A"/>
    <w:rsid w:val="000E6C14"/>
    <w:rsid w:val="0012065D"/>
    <w:rsid w:val="0013536B"/>
    <w:rsid w:val="001548CA"/>
    <w:rsid w:val="0019307C"/>
    <w:rsid w:val="00194966"/>
    <w:rsid w:val="00196C9C"/>
    <w:rsid w:val="00197B34"/>
    <w:rsid w:val="001A0920"/>
    <w:rsid w:val="001D1073"/>
    <w:rsid w:val="001D27BA"/>
    <w:rsid w:val="00203C3F"/>
    <w:rsid w:val="00225828"/>
    <w:rsid w:val="00226474"/>
    <w:rsid w:val="00234FFC"/>
    <w:rsid w:val="002519BA"/>
    <w:rsid w:val="00257D9F"/>
    <w:rsid w:val="0026331C"/>
    <w:rsid w:val="002651FB"/>
    <w:rsid w:val="002665A2"/>
    <w:rsid w:val="002765C9"/>
    <w:rsid w:val="002807AD"/>
    <w:rsid w:val="002D2152"/>
    <w:rsid w:val="002E31FB"/>
    <w:rsid w:val="002E7B11"/>
    <w:rsid w:val="002F15DD"/>
    <w:rsid w:val="00307ED5"/>
    <w:rsid w:val="00331C77"/>
    <w:rsid w:val="003356CB"/>
    <w:rsid w:val="00360115"/>
    <w:rsid w:val="003603B2"/>
    <w:rsid w:val="00374BC6"/>
    <w:rsid w:val="003A36C4"/>
    <w:rsid w:val="003A501A"/>
    <w:rsid w:val="003C0F94"/>
    <w:rsid w:val="00407981"/>
    <w:rsid w:val="0042099D"/>
    <w:rsid w:val="0044041A"/>
    <w:rsid w:val="00442E8D"/>
    <w:rsid w:val="004716A9"/>
    <w:rsid w:val="004955B9"/>
    <w:rsid w:val="004A406B"/>
    <w:rsid w:val="004D019B"/>
    <w:rsid w:val="00523998"/>
    <w:rsid w:val="00544B57"/>
    <w:rsid w:val="00545835"/>
    <w:rsid w:val="00565F0D"/>
    <w:rsid w:val="00575E79"/>
    <w:rsid w:val="00582AA1"/>
    <w:rsid w:val="00595647"/>
    <w:rsid w:val="005A699B"/>
    <w:rsid w:val="005C0166"/>
    <w:rsid w:val="005D0948"/>
    <w:rsid w:val="005D2C7B"/>
    <w:rsid w:val="005D7D91"/>
    <w:rsid w:val="005E3EE0"/>
    <w:rsid w:val="00602C7B"/>
    <w:rsid w:val="00603FEA"/>
    <w:rsid w:val="006666B2"/>
    <w:rsid w:val="0068706C"/>
    <w:rsid w:val="00687BDA"/>
    <w:rsid w:val="006A085F"/>
    <w:rsid w:val="006A0F62"/>
    <w:rsid w:val="006A215B"/>
    <w:rsid w:val="006A7254"/>
    <w:rsid w:val="006C4E60"/>
    <w:rsid w:val="006F495B"/>
    <w:rsid w:val="00704357"/>
    <w:rsid w:val="007202E0"/>
    <w:rsid w:val="00722565"/>
    <w:rsid w:val="007302A8"/>
    <w:rsid w:val="007351DA"/>
    <w:rsid w:val="00735C9B"/>
    <w:rsid w:val="007A0DE1"/>
    <w:rsid w:val="007B3810"/>
    <w:rsid w:val="007C7227"/>
    <w:rsid w:val="007D45A8"/>
    <w:rsid w:val="007D56B4"/>
    <w:rsid w:val="007E77F4"/>
    <w:rsid w:val="00812FF6"/>
    <w:rsid w:val="0081370D"/>
    <w:rsid w:val="00824BF6"/>
    <w:rsid w:val="00836D7C"/>
    <w:rsid w:val="00840ED8"/>
    <w:rsid w:val="008620A5"/>
    <w:rsid w:val="00865768"/>
    <w:rsid w:val="0088155C"/>
    <w:rsid w:val="008821D5"/>
    <w:rsid w:val="008825CC"/>
    <w:rsid w:val="00893D2E"/>
    <w:rsid w:val="008A503A"/>
    <w:rsid w:val="008B072C"/>
    <w:rsid w:val="008B2EC9"/>
    <w:rsid w:val="008B492B"/>
    <w:rsid w:val="008C6845"/>
    <w:rsid w:val="008C730E"/>
    <w:rsid w:val="008E6372"/>
    <w:rsid w:val="00902588"/>
    <w:rsid w:val="009132B5"/>
    <w:rsid w:val="0091332F"/>
    <w:rsid w:val="00920B89"/>
    <w:rsid w:val="009221CE"/>
    <w:rsid w:val="00934048"/>
    <w:rsid w:val="009427C1"/>
    <w:rsid w:val="00961DBF"/>
    <w:rsid w:val="00962A16"/>
    <w:rsid w:val="00981D6C"/>
    <w:rsid w:val="00987730"/>
    <w:rsid w:val="00991B44"/>
    <w:rsid w:val="00994E62"/>
    <w:rsid w:val="00996838"/>
    <w:rsid w:val="009D2EAD"/>
    <w:rsid w:val="009D397C"/>
    <w:rsid w:val="009F4DA9"/>
    <w:rsid w:val="00A06603"/>
    <w:rsid w:val="00A10A82"/>
    <w:rsid w:val="00A41AA7"/>
    <w:rsid w:val="00A553B4"/>
    <w:rsid w:val="00A61439"/>
    <w:rsid w:val="00A70E58"/>
    <w:rsid w:val="00A855CE"/>
    <w:rsid w:val="00AA24DD"/>
    <w:rsid w:val="00AD11AE"/>
    <w:rsid w:val="00AD7C64"/>
    <w:rsid w:val="00B04C96"/>
    <w:rsid w:val="00B062CC"/>
    <w:rsid w:val="00B10A47"/>
    <w:rsid w:val="00B2142D"/>
    <w:rsid w:val="00B3281C"/>
    <w:rsid w:val="00B3717A"/>
    <w:rsid w:val="00B44E33"/>
    <w:rsid w:val="00B50807"/>
    <w:rsid w:val="00B56A2E"/>
    <w:rsid w:val="00B63BDB"/>
    <w:rsid w:val="00B80C05"/>
    <w:rsid w:val="00BA012D"/>
    <w:rsid w:val="00BA0B18"/>
    <w:rsid w:val="00BB5A67"/>
    <w:rsid w:val="00BF31F6"/>
    <w:rsid w:val="00BF474B"/>
    <w:rsid w:val="00BF6BB1"/>
    <w:rsid w:val="00C10B27"/>
    <w:rsid w:val="00C30B73"/>
    <w:rsid w:val="00C42BA6"/>
    <w:rsid w:val="00C45969"/>
    <w:rsid w:val="00C46FAA"/>
    <w:rsid w:val="00C4799C"/>
    <w:rsid w:val="00C52FBB"/>
    <w:rsid w:val="00C558BA"/>
    <w:rsid w:val="00C5670B"/>
    <w:rsid w:val="00C57AED"/>
    <w:rsid w:val="00CA05C9"/>
    <w:rsid w:val="00CA469E"/>
    <w:rsid w:val="00CC5DA2"/>
    <w:rsid w:val="00D16B82"/>
    <w:rsid w:val="00D17070"/>
    <w:rsid w:val="00D278B8"/>
    <w:rsid w:val="00D43DD9"/>
    <w:rsid w:val="00D53A5D"/>
    <w:rsid w:val="00D70813"/>
    <w:rsid w:val="00D73199"/>
    <w:rsid w:val="00DA195C"/>
    <w:rsid w:val="00DB5F8B"/>
    <w:rsid w:val="00DC562B"/>
    <w:rsid w:val="00DD04F9"/>
    <w:rsid w:val="00DD5C87"/>
    <w:rsid w:val="00DD62CF"/>
    <w:rsid w:val="00DE11B3"/>
    <w:rsid w:val="00E00C85"/>
    <w:rsid w:val="00E24B57"/>
    <w:rsid w:val="00E370F1"/>
    <w:rsid w:val="00E40EB5"/>
    <w:rsid w:val="00E4495D"/>
    <w:rsid w:val="00E55BCE"/>
    <w:rsid w:val="00E811B4"/>
    <w:rsid w:val="00E84E02"/>
    <w:rsid w:val="00E93BD4"/>
    <w:rsid w:val="00E95398"/>
    <w:rsid w:val="00EA05D2"/>
    <w:rsid w:val="00EB44E5"/>
    <w:rsid w:val="00EC1ED6"/>
    <w:rsid w:val="00F01881"/>
    <w:rsid w:val="00F04BEB"/>
    <w:rsid w:val="00F06900"/>
    <w:rsid w:val="00F4138E"/>
    <w:rsid w:val="00F61986"/>
    <w:rsid w:val="00F6392D"/>
    <w:rsid w:val="00F80405"/>
    <w:rsid w:val="00FB76CA"/>
    <w:rsid w:val="00FD42C8"/>
    <w:rsid w:val="02F34C30"/>
    <w:rsid w:val="039A4BAF"/>
    <w:rsid w:val="05812B41"/>
    <w:rsid w:val="062736E9"/>
    <w:rsid w:val="06652463"/>
    <w:rsid w:val="07E55609"/>
    <w:rsid w:val="0837069B"/>
    <w:rsid w:val="0889420E"/>
    <w:rsid w:val="08C60660"/>
    <w:rsid w:val="09DB3168"/>
    <w:rsid w:val="0AB457F8"/>
    <w:rsid w:val="0CB17E61"/>
    <w:rsid w:val="0D38732C"/>
    <w:rsid w:val="0DF626F7"/>
    <w:rsid w:val="0E146C48"/>
    <w:rsid w:val="105F0BC7"/>
    <w:rsid w:val="13D2747C"/>
    <w:rsid w:val="145C4EA5"/>
    <w:rsid w:val="148D505F"/>
    <w:rsid w:val="159B0691"/>
    <w:rsid w:val="160A26DF"/>
    <w:rsid w:val="16C94348"/>
    <w:rsid w:val="17407C36"/>
    <w:rsid w:val="18335F1D"/>
    <w:rsid w:val="18AE7E0C"/>
    <w:rsid w:val="18B352B0"/>
    <w:rsid w:val="18FA2EDF"/>
    <w:rsid w:val="19043213"/>
    <w:rsid w:val="19CE05F3"/>
    <w:rsid w:val="1AD734D7"/>
    <w:rsid w:val="1B3A29B9"/>
    <w:rsid w:val="1B9133C8"/>
    <w:rsid w:val="1C6C1A60"/>
    <w:rsid w:val="1CB515F6"/>
    <w:rsid w:val="1D6A0633"/>
    <w:rsid w:val="1E2F53D8"/>
    <w:rsid w:val="1E9D0594"/>
    <w:rsid w:val="20C52024"/>
    <w:rsid w:val="218E0668"/>
    <w:rsid w:val="220C3FEC"/>
    <w:rsid w:val="23305E7B"/>
    <w:rsid w:val="23B75C54"/>
    <w:rsid w:val="245F009A"/>
    <w:rsid w:val="24E72569"/>
    <w:rsid w:val="24EE50F6"/>
    <w:rsid w:val="252235A1"/>
    <w:rsid w:val="27840543"/>
    <w:rsid w:val="282C45E0"/>
    <w:rsid w:val="289C5ABA"/>
    <w:rsid w:val="28E976B6"/>
    <w:rsid w:val="290F2DE0"/>
    <w:rsid w:val="29AC7D22"/>
    <w:rsid w:val="2B4D6F64"/>
    <w:rsid w:val="2B6007B5"/>
    <w:rsid w:val="2B7F09A6"/>
    <w:rsid w:val="2BD575BF"/>
    <w:rsid w:val="2D3C541C"/>
    <w:rsid w:val="2E47051C"/>
    <w:rsid w:val="2E9E23F9"/>
    <w:rsid w:val="30AE4883"/>
    <w:rsid w:val="31A03219"/>
    <w:rsid w:val="330D3AE3"/>
    <w:rsid w:val="3358764C"/>
    <w:rsid w:val="33A1247D"/>
    <w:rsid w:val="34B61F58"/>
    <w:rsid w:val="37BC3FFD"/>
    <w:rsid w:val="38D428CC"/>
    <w:rsid w:val="390B0AC4"/>
    <w:rsid w:val="3A5E23D3"/>
    <w:rsid w:val="3ADD1FEC"/>
    <w:rsid w:val="3B084B8F"/>
    <w:rsid w:val="3D6548C9"/>
    <w:rsid w:val="3D9F17DB"/>
    <w:rsid w:val="3E871824"/>
    <w:rsid w:val="3EF01954"/>
    <w:rsid w:val="3FA21C75"/>
    <w:rsid w:val="42E12896"/>
    <w:rsid w:val="43873B5A"/>
    <w:rsid w:val="44B518E4"/>
    <w:rsid w:val="45833790"/>
    <w:rsid w:val="45A72F23"/>
    <w:rsid w:val="45D1241A"/>
    <w:rsid w:val="45E22BAD"/>
    <w:rsid w:val="46A212EB"/>
    <w:rsid w:val="46C2653A"/>
    <w:rsid w:val="473E02B7"/>
    <w:rsid w:val="48A04659"/>
    <w:rsid w:val="48C82477"/>
    <w:rsid w:val="49260292"/>
    <w:rsid w:val="496E0687"/>
    <w:rsid w:val="4AA04DE4"/>
    <w:rsid w:val="4C13635C"/>
    <w:rsid w:val="4CAE0B56"/>
    <w:rsid w:val="4CF136D5"/>
    <w:rsid w:val="4F2C1DF1"/>
    <w:rsid w:val="4F5D14F6"/>
    <w:rsid w:val="52703EC7"/>
    <w:rsid w:val="528355EB"/>
    <w:rsid w:val="54866DF9"/>
    <w:rsid w:val="56141D44"/>
    <w:rsid w:val="562C356B"/>
    <w:rsid w:val="5640122A"/>
    <w:rsid w:val="567D5EF0"/>
    <w:rsid w:val="56E9366F"/>
    <w:rsid w:val="56F02C50"/>
    <w:rsid w:val="573E7E5F"/>
    <w:rsid w:val="577E6D98"/>
    <w:rsid w:val="59927FEE"/>
    <w:rsid w:val="59C44B9D"/>
    <w:rsid w:val="59F974AC"/>
    <w:rsid w:val="5B5E6AA9"/>
    <w:rsid w:val="5C9D2F32"/>
    <w:rsid w:val="5CFB7A99"/>
    <w:rsid w:val="5E290CF8"/>
    <w:rsid w:val="5E9A3CC2"/>
    <w:rsid w:val="5F465B03"/>
    <w:rsid w:val="623C4F9B"/>
    <w:rsid w:val="631A1780"/>
    <w:rsid w:val="637A3FCD"/>
    <w:rsid w:val="63BC2837"/>
    <w:rsid w:val="63E022EB"/>
    <w:rsid w:val="63F22205"/>
    <w:rsid w:val="65092655"/>
    <w:rsid w:val="65A05841"/>
    <w:rsid w:val="65D06126"/>
    <w:rsid w:val="66464C58"/>
    <w:rsid w:val="667C005C"/>
    <w:rsid w:val="671D183F"/>
    <w:rsid w:val="680C0D40"/>
    <w:rsid w:val="6A6908F7"/>
    <w:rsid w:val="6AF44665"/>
    <w:rsid w:val="6B826114"/>
    <w:rsid w:val="6F9B77A5"/>
    <w:rsid w:val="6FE12E9B"/>
    <w:rsid w:val="717026AC"/>
    <w:rsid w:val="71C56D5B"/>
    <w:rsid w:val="733221CE"/>
    <w:rsid w:val="73410663"/>
    <w:rsid w:val="74155E43"/>
    <w:rsid w:val="74404DBF"/>
    <w:rsid w:val="75041948"/>
    <w:rsid w:val="77D5581E"/>
    <w:rsid w:val="78D5544C"/>
    <w:rsid w:val="798A021B"/>
    <w:rsid w:val="79E65AC0"/>
    <w:rsid w:val="7C066589"/>
    <w:rsid w:val="7C1003E1"/>
    <w:rsid w:val="7C490772"/>
    <w:rsid w:val="7DEC1633"/>
    <w:rsid w:val="7E90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960D3"/>
  <w15:docId w15:val="{2DD1E492-5B6B-4877-8B2C-F8F49043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</w:rPr>
  </w:style>
  <w:style w:type="character" w:styleId="HTML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/>
      <w:color w:val="000000"/>
      <w:sz w:val="14"/>
      <w:szCs w:val="14"/>
      <w:u w:val="none"/>
    </w:rPr>
  </w:style>
  <w:style w:type="character" w:customStyle="1" w:styleId="font31">
    <w:name w:val="font31"/>
    <w:basedOn w:val="a0"/>
    <w:qFormat/>
    <w:rPr>
      <w:rFonts w:ascii="Arial" w:hAnsi="Arial" w:cs="Arial"/>
      <w:color w:val="000000"/>
      <w:sz w:val="12"/>
      <w:szCs w:val="1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/>
      <w:b/>
      <w:bCs/>
      <w:color w:val="000000"/>
      <w:sz w:val="14"/>
      <w:szCs w:val="1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/>
      <w:color w:val="000000"/>
      <w:sz w:val="14"/>
      <w:szCs w:val="14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/>
      <w:b/>
      <w:bCs/>
      <w:color w:val="000000"/>
      <w:sz w:val="14"/>
      <w:szCs w:val="1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/>
      <w:color w:val="000000"/>
      <w:sz w:val="14"/>
      <w:szCs w:val="14"/>
      <w:u w:val="none"/>
    </w:rPr>
  </w:style>
  <w:style w:type="character" w:customStyle="1" w:styleId="font81">
    <w:name w:val="font81"/>
    <w:basedOn w:val="a0"/>
    <w:qFormat/>
    <w:rPr>
      <w:rFonts w:ascii="Arial" w:hAnsi="Arial" w:cs="Arial" w:hint="default"/>
      <w:color w:val="000000"/>
      <w:sz w:val="12"/>
      <w:szCs w:val="12"/>
      <w:u w:val="none"/>
    </w:rPr>
  </w:style>
  <w:style w:type="character" w:customStyle="1" w:styleId="font91">
    <w:name w:val="font91"/>
    <w:basedOn w:val="a0"/>
    <w:qFormat/>
    <w:rPr>
      <w:rFonts w:ascii="Arial" w:hAnsi="Arial" w:cs="Arial" w:hint="default"/>
      <w:color w:val="000000"/>
      <w:sz w:val="13"/>
      <w:szCs w:val="13"/>
      <w:u w:val="none"/>
    </w:rPr>
  </w:style>
  <w:style w:type="character" w:customStyle="1" w:styleId="font101">
    <w:name w:val="font101"/>
    <w:basedOn w:val="a0"/>
    <w:qFormat/>
    <w:rPr>
      <w:rFonts w:ascii="Arial" w:hAnsi="Arial" w:cs="Arial" w:hint="default"/>
      <w:color w:val="000000"/>
      <w:sz w:val="15"/>
      <w:szCs w:val="15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/>
      <w:b/>
      <w:bCs/>
      <w:color w:val="FFFFFF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18</cp:revision>
  <dcterms:created xsi:type="dcterms:W3CDTF">2025-04-30T01:23:00Z</dcterms:created>
  <dcterms:modified xsi:type="dcterms:W3CDTF">2025-11-20T10:23:00Z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eyJoZGlkIjoiMTQzNTQ3MTNlZDY3MTg0MmIzNDE0OGFjMDk4YjFlMzUiLCJ1c2VySWQiOiI1MzIyNTU0NTEifQ==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6A22C53795174C32BB9095F9346B7A19_13</vt:lpwstr>
  </property>
</Properties>
</file>